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6DDA" w14:textId="77777777" w:rsidR="006A2F25" w:rsidRPr="006A2F25" w:rsidRDefault="006A2F25" w:rsidP="006A2F25">
      <w:pPr>
        <w:spacing w:after="0" w:afterAutospacing="1" w:line="240" w:lineRule="auto"/>
        <w:textAlignment w:val="baseline"/>
        <w:rPr>
          <w:rFonts w:ascii="Arial" w:eastAsia="Times New Roman" w:hAnsi="Arial" w:cs="Arial"/>
          <w:color w:val="000000"/>
          <w:sz w:val="24"/>
          <w:szCs w:val="24"/>
          <w:lang w:eastAsia="de-DE"/>
        </w:rPr>
      </w:pPr>
      <w:r w:rsidRPr="006A2F25">
        <w:rPr>
          <w:rFonts w:ascii="Arial" w:eastAsia="Times New Roman" w:hAnsi="Arial" w:cs="Arial"/>
          <w:b/>
          <w:bCs/>
          <w:color w:val="000000"/>
          <w:sz w:val="24"/>
          <w:szCs w:val="24"/>
          <w:bdr w:val="none" w:sz="0" w:space="0" w:color="auto" w:frame="1"/>
          <w:lang w:eastAsia="de-DE"/>
        </w:rPr>
        <w:t>Weil dein Geduldsfaden dehnbarer ist als Elasthan</w:t>
      </w:r>
      <w:r w:rsidRPr="006A2F25">
        <w:rPr>
          <w:rFonts w:ascii="Arial" w:eastAsia="Times New Roman" w:hAnsi="Arial" w:cs="Arial"/>
          <w:b/>
          <w:bCs/>
          <w:color w:val="000000"/>
          <w:sz w:val="24"/>
          <w:szCs w:val="24"/>
          <w:bdr w:val="none" w:sz="0" w:space="0" w:color="auto" w:frame="1"/>
          <w:lang w:eastAsia="de-DE"/>
        </w:rPr>
        <w:br/>
        <w:t>Weil deine Persönlichkeit strukturierter ist als Wildseide</w:t>
      </w:r>
      <w:r w:rsidRPr="006A2F25">
        <w:rPr>
          <w:rFonts w:ascii="Arial" w:eastAsia="Times New Roman" w:hAnsi="Arial" w:cs="Arial"/>
          <w:color w:val="000000"/>
          <w:sz w:val="24"/>
          <w:szCs w:val="24"/>
          <w:lang w:eastAsia="de-DE"/>
        </w:rPr>
        <w:br/>
      </w:r>
      <w:r w:rsidRPr="006A2F25">
        <w:rPr>
          <w:rFonts w:ascii="Arial" w:eastAsia="Times New Roman" w:hAnsi="Arial" w:cs="Arial"/>
          <w:color w:val="000000"/>
          <w:sz w:val="24"/>
          <w:szCs w:val="24"/>
          <w:lang w:eastAsia="de-DE"/>
        </w:rPr>
        <w:br/>
        <w:t>Nutze deine Fähigkeiten und mache eine</w:t>
      </w:r>
    </w:p>
    <w:p w14:paraId="7CA717A9" w14:textId="77777777" w:rsidR="006A2F25" w:rsidRPr="006A2F25" w:rsidRDefault="006A2F25" w:rsidP="006A2F25">
      <w:pPr>
        <w:spacing w:after="0" w:afterAutospacing="1" w:line="240" w:lineRule="auto"/>
        <w:jc w:val="center"/>
        <w:textAlignment w:val="baseline"/>
        <w:rPr>
          <w:rFonts w:ascii="Arial" w:eastAsia="Times New Roman" w:hAnsi="Arial" w:cs="Arial"/>
          <w:color w:val="000000"/>
          <w:sz w:val="24"/>
          <w:szCs w:val="24"/>
          <w:lang w:eastAsia="de-DE"/>
        </w:rPr>
      </w:pPr>
      <w:r w:rsidRPr="006A2F25">
        <w:rPr>
          <w:rFonts w:ascii="Arial" w:eastAsia="Times New Roman" w:hAnsi="Arial" w:cs="Arial"/>
          <w:b/>
          <w:bCs/>
          <w:color w:val="000000"/>
          <w:sz w:val="24"/>
          <w:szCs w:val="24"/>
          <w:bdr w:val="none" w:sz="0" w:space="0" w:color="auto" w:frame="1"/>
          <w:lang w:eastAsia="de-DE"/>
        </w:rPr>
        <w:t>Lehre im Einzelhandel mit Schwerpunkt Textil</w:t>
      </w:r>
    </w:p>
    <w:p w14:paraId="3143BBEF" w14:textId="77777777" w:rsidR="006A2F25" w:rsidRPr="006A2F25" w:rsidRDefault="006A2F25" w:rsidP="006A2F25">
      <w:pPr>
        <w:spacing w:after="0" w:afterAutospacing="1" w:line="240" w:lineRule="auto"/>
        <w:textAlignment w:val="baseline"/>
        <w:rPr>
          <w:rFonts w:ascii="Arial" w:eastAsia="Times New Roman" w:hAnsi="Arial" w:cs="Arial"/>
          <w:color w:val="000000"/>
          <w:sz w:val="24"/>
          <w:szCs w:val="24"/>
          <w:lang w:eastAsia="de-DE"/>
        </w:rPr>
      </w:pPr>
      <w:r w:rsidRPr="006A2F25">
        <w:rPr>
          <w:rFonts w:ascii="Arial" w:eastAsia="Times New Roman" w:hAnsi="Arial" w:cs="Arial"/>
          <w:color w:val="000000"/>
          <w:sz w:val="24"/>
          <w:szCs w:val="24"/>
          <w:lang w:eastAsia="de-DE"/>
        </w:rPr>
        <w:br/>
      </w:r>
      <w:r w:rsidRPr="006A2F25">
        <w:rPr>
          <w:rFonts w:ascii="Arial" w:eastAsia="Times New Roman" w:hAnsi="Arial" w:cs="Arial"/>
          <w:color w:val="000000"/>
          <w:sz w:val="24"/>
          <w:szCs w:val="24"/>
          <w:lang w:eastAsia="de-DE"/>
        </w:rPr>
        <w:br/>
      </w:r>
      <w:r w:rsidRPr="006A2F25">
        <w:rPr>
          <w:rFonts w:ascii="Arial" w:eastAsia="Times New Roman" w:hAnsi="Arial" w:cs="Arial"/>
          <w:b/>
          <w:bCs/>
          <w:color w:val="000000"/>
          <w:sz w:val="24"/>
          <w:szCs w:val="24"/>
          <w:bdr w:val="none" w:sz="0" w:space="0" w:color="auto" w:frame="1"/>
          <w:lang w:eastAsia="de-DE"/>
        </w:rPr>
        <w:t>Dich erwartet:</w:t>
      </w:r>
    </w:p>
    <w:p w14:paraId="0E8D9E50" w14:textId="77777777" w:rsidR="006A2F25" w:rsidRPr="006A2F25" w:rsidRDefault="006A2F25" w:rsidP="006A2F25">
      <w:pPr>
        <w:numPr>
          <w:ilvl w:val="0"/>
          <w:numId w:val="1"/>
        </w:numPr>
        <w:spacing w:after="100" w:afterAutospacing="1" w:line="240" w:lineRule="auto"/>
        <w:ind w:firstLine="0"/>
        <w:textAlignment w:val="baseline"/>
        <w:rPr>
          <w:rFonts w:ascii="Arial" w:eastAsia="Times New Roman" w:hAnsi="Arial" w:cs="Arial"/>
          <w:color w:val="000000"/>
          <w:sz w:val="24"/>
          <w:szCs w:val="24"/>
          <w:lang w:eastAsia="de-DE"/>
        </w:rPr>
      </w:pPr>
      <w:r w:rsidRPr="006A2F25">
        <w:rPr>
          <w:rFonts w:ascii="Arial" w:eastAsia="Times New Roman" w:hAnsi="Arial" w:cs="Arial"/>
          <w:color w:val="000000"/>
          <w:sz w:val="24"/>
          <w:szCs w:val="24"/>
          <w:lang w:eastAsia="de-DE"/>
        </w:rPr>
        <w:t>innerbetrieblicher Unterricht der dich auf die Berufsschule vorbereitet</w:t>
      </w:r>
    </w:p>
    <w:p w14:paraId="50852CC6" w14:textId="77777777" w:rsidR="006A2F25" w:rsidRDefault="006A2F25" w:rsidP="006A2F25">
      <w:pPr>
        <w:numPr>
          <w:ilvl w:val="0"/>
          <w:numId w:val="2"/>
        </w:numPr>
        <w:spacing w:after="100" w:afterAutospacing="1" w:line="240" w:lineRule="auto"/>
        <w:ind w:firstLine="0"/>
        <w:textAlignment w:val="baseline"/>
        <w:rPr>
          <w:rFonts w:ascii="Arial" w:eastAsia="Times New Roman" w:hAnsi="Arial" w:cs="Arial"/>
          <w:color w:val="000000"/>
          <w:sz w:val="24"/>
          <w:szCs w:val="24"/>
          <w:lang w:eastAsia="de-DE"/>
        </w:rPr>
      </w:pPr>
      <w:r w:rsidRPr="006A2F25">
        <w:rPr>
          <w:rFonts w:ascii="Arial" w:eastAsia="Times New Roman" w:hAnsi="Arial" w:cs="Arial"/>
          <w:color w:val="000000"/>
          <w:sz w:val="24"/>
          <w:szCs w:val="24"/>
          <w:lang w:eastAsia="de-DE"/>
        </w:rPr>
        <w:t>Vernetzung mit anderen Lehrlingen in ganz Österreich</w:t>
      </w:r>
    </w:p>
    <w:p w14:paraId="7A585A91" w14:textId="267ACFDE" w:rsidR="006A2F25" w:rsidRPr="006A2F25" w:rsidRDefault="006A2F25" w:rsidP="006A2F25">
      <w:pPr>
        <w:numPr>
          <w:ilvl w:val="0"/>
          <w:numId w:val="2"/>
        </w:numPr>
        <w:spacing w:after="100" w:afterAutospacing="1" w:line="240" w:lineRule="auto"/>
        <w:ind w:firstLine="0"/>
        <w:textAlignment w:val="baseline"/>
        <w:rPr>
          <w:rFonts w:ascii="Arial" w:eastAsia="Times New Roman" w:hAnsi="Arial" w:cs="Arial"/>
          <w:color w:val="000000"/>
          <w:sz w:val="24"/>
          <w:szCs w:val="24"/>
          <w:lang w:eastAsia="de-DE"/>
        </w:rPr>
      </w:pPr>
      <w:r w:rsidRPr="006A2F25">
        <w:rPr>
          <w:rFonts w:ascii="Arial" w:eastAsia="Times New Roman" w:hAnsi="Arial" w:cs="Arial"/>
          <w:color w:val="000000"/>
          <w:sz w:val="24"/>
          <w:szCs w:val="24"/>
          <w:lang w:eastAsia="de-DE"/>
        </w:rPr>
        <w:t xml:space="preserve">Einblick in alle Bereiche des Stores (Retail, Stock Room, Visual Merchandise, Cash Office und </w:t>
      </w:r>
      <w:proofErr w:type="gramStart"/>
      <w:r w:rsidRPr="006A2F25">
        <w:rPr>
          <w:rFonts w:ascii="Arial" w:eastAsia="Times New Roman" w:hAnsi="Arial" w:cs="Arial"/>
          <w:color w:val="000000"/>
          <w:sz w:val="24"/>
          <w:szCs w:val="24"/>
          <w:lang w:eastAsia="de-DE"/>
        </w:rPr>
        <w:t>unser People</w:t>
      </w:r>
      <w:proofErr w:type="gramEnd"/>
      <w:r w:rsidRPr="006A2F25">
        <w:rPr>
          <w:rFonts w:ascii="Arial" w:eastAsia="Times New Roman" w:hAnsi="Arial" w:cs="Arial"/>
          <w:color w:val="000000"/>
          <w:sz w:val="24"/>
          <w:szCs w:val="24"/>
          <w:lang w:eastAsia="de-DE"/>
        </w:rPr>
        <w:t xml:space="preserve"> &amp; Culture Bereich)</w:t>
      </w:r>
    </w:p>
    <w:p w14:paraId="2A97787E" w14:textId="1296FAB7" w:rsidR="006A2F25" w:rsidRPr="006A2F25" w:rsidRDefault="006A2F25" w:rsidP="006A2F25">
      <w:pPr>
        <w:spacing w:after="0" w:afterAutospacing="1" w:line="240" w:lineRule="auto"/>
        <w:textAlignment w:val="baseline"/>
        <w:rPr>
          <w:rFonts w:ascii="Arial" w:eastAsia="Times New Roman" w:hAnsi="Arial" w:cs="Arial"/>
          <w:color w:val="000000"/>
          <w:sz w:val="24"/>
          <w:szCs w:val="24"/>
          <w:lang w:eastAsia="de-DE"/>
        </w:rPr>
      </w:pPr>
      <w:r w:rsidRPr="006A2F25">
        <w:rPr>
          <w:rFonts w:ascii="Arial" w:eastAsia="Times New Roman" w:hAnsi="Arial" w:cs="Arial"/>
          <w:color w:val="000000"/>
          <w:sz w:val="24"/>
          <w:szCs w:val="24"/>
          <w:lang w:eastAsia="de-DE"/>
        </w:rPr>
        <w:br/>
        <w:t>Zusätzlich zum persönlichen Ausbildungsplan zum Einzelhandelskaumann/Kauffrau Schwerpunkt Textil verbringst du drei Jahre in einem diversen Team, dass sich für Mode genauso begeistert wie für Menschen und unseren Planeten.</w:t>
      </w:r>
      <w:r w:rsidRPr="006A2F25">
        <w:rPr>
          <w:rFonts w:ascii="Arial" w:eastAsia="Times New Roman" w:hAnsi="Arial" w:cs="Arial"/>
          <w:color w:val="000000"/>
          <w:sz w:val="24"/>
          <w:szCs w:val="24"/>
          <w:lang w:eastAsia="de-DE"/>
        </w:rPr>
        <w:br/>
      </w:r>
      <w:r w:rsidRPr="006A2F25">
        <w:rPr>
          <w:rFonts w:ascii="Arial" w:eastAsia="Times New Roman" w:hAnsi="Arial" w:cs="Arial"/>
          <w:color w:val="000000"/>
          <w:sz w:val="24"/>
          <w:szCs w:val="24"/>
          <w:lang w:eastAsia="de-DE"/>
        </w:rPr>
        <w:br/>
      </w:r>
      <w:proofErr w:type="gramStart"/>
      <w:r w:rsidRPr="006A2F25">
        <w:rPr>
          <w:rFonts w:ascii="Arial" w:eastAsia="Times New Roman" w:hAnsi="Arial" w:cs="Arial"/>
          <w:color w:val="000000"/>
          <w:sz w:val="24"/>
          <w:szCs w:val="24"/>
          <w:lang w:eastAsia="de-DE"/>
        </w:rPr>
        <w:t>Neben</w:t>
      </w:r>
      <w:proofErr w:type="gramEnd"/>
      <w:r w:rsidRPr="006A2F25">
        <w:rPr>
          <w:rFonts w:ascii="Arial" w:eastAsia="Times New Roman" w:hAnsi="Arial" w:cs="Arial"/>
          <w:color w:val="000000"/>
          <w:sz w:val="24"/>
          <w:szCs w:val="24"/>
          <w:lang w:eastAsia="de-DE"/>
        </w:rPr>
        <w:t xml:space="preserve"> jeder Menge Spaß und Herausforderungen erhältst du eine monatliche Lehrlingsentschädigung in der Höhe von:</w:t>
      </w:r>
      <w:r w:rsidRPr="006A2F25">
        <w:rPr>
          <w:rFonts w:ascii="Arial" w:eastAsia="Times New Roman" w:hAnsi="Arial" w:cs="Arial"/>
          <w:color w:val="000000"/>
          <w:sz w:val="24"/>
          <w:szCs w:val="24"/>
          <w:lang w:eastAsia="de-DE"/>
        </w:rPr>
        <w:br/>
        <w:t>1. Lehrjahr: 880,00 €</w:t>
      </w:r>
      <w:r w:rsidRPr="006A2F25">
        <w:rPr>
          <w:rFonts w:ascii="Arial" w:eastAsia="Times New Roman" w:hAnsi="Arial" w:cs="Arial"/>
          <w:color w:val="000000"/>
          <w:sz w:val="24"/>
          <w:szCs w:val="24"/>
          <w:lang w:eastAsia="de-DE"/>
        </w:rPr>
        <w:br/>
        <w:t>2. Lehrjahr: 1 130,00 €</w:t>
      </w:r>
      <w:r w:rsidRPr="006A2F25">
        <w:rPr>
          <w:rFonts w:ascii="Arial" w:eastAsia="Times New Roman" w:hAnsi="Arial" w:cs="Arial"/>
          <w:color w:val="000000"/>
          <w:sz w:val="24"/>
          <w:szCs w:val="24"/>
          <w:lang w:eastAsia="de-DE"/>
        </w:rPr>
        <w:br/>
        <w:t>3. Lehrjahr: 1 430,00 €</w:t>
      </w:r>
      <w:r w:rsidRPr="006A2F25">
        <w:rPr>
          <w:rFonts w:ascii="Arial" w:eastAsia="Times New Roman" w:hAnsi="Arial" w:cs="Arial"/>
          <w:color w:val="000000"/>
          <w:sz w:val="24"/>
          <w:szCs w:val="24"/>
          <w:lang w:eastAsia="de-DE"/>
        </w:rPr>
        <w:br/>
      </w:r>
      <w:r w:rsidRPr="006A2F25">
        <w:rPr>
          <w:rFonts w:ascii="Arial" w:eastAsia="Times New Roman" w:hAnsi="Arial" w:cs="Arial"/>
          <w:color w:val="000000"/>
          <w:sz w:val="24"/>
          <w:szCs w:val="24"/>
          <w:lang w:eastAsia="de-DE"/>
        </w:rPr>
        <w:br/>
        <w:t>Bewirb dich noch heute und starte modebewusst in deine Zukunft!</w:t>
      </w:r>
      <w:r>
        <w:rPr>
          <w:rFonts w:ascii="Arial" w:eastAsia="Times New Roman" w:hAnsi="Arial" w:cs="Arial"/>
          <w:color w:val="000000"/>
          <w:sz w:val="24"/>
          <w:szCs w:val="24"/>
          <w:lang w:eastAsia="de-DE"/>
        </w:rPr>
        <w:t xml:space="preserve"> Sende deine Bewerbungsunterlagen an: </w:t>
      </w:r>
      <w:hyperlink r:id="rId5" w:history="1">
        <w:r w:rsidRPr="000944ED">
          <w:rPr>
            <w:rStyle w:val="Hyperlink"/>
            <w:rFonts w:ascii="Arial" w:eastAsia="Times New Roman" w:hAnsi="Arial" w:cs="Arial"/>
            <w:sz w:val="24"/>
            <w:szCs w:val="24"/>
            <w:lang w:eastAsia="de-DE"/>
          </w:rPr>
          <w:t>Ausbildung783@primark.at</w:t>
        </w:r>
      </w:hyperlink>
      <w:r>
        <w:rPr>
          <w:rFonts w:ascii="Arial" w:eastAsia="Times New Roman" w:hAnsi="Arial" w:cs="Arial"/>
          <w:color w:val="000000"/>
          <w:sz w:val="24"/>
          <w:szCs w:val="24"/>
          <w:lang w:eastAsia="de-DE"/>
        </w:rPr>
        <w:t xml:space="preserve"> </w:t>
      </w:r>
    </w:p>
    <w:p w14:paraId="698BF3A7" w14:textId="0FF65185" w:rsidR="00314602" w:rsidRPr="006A2F25" w:rsidRDefault="006A2F25" w:rsidP="006A2F25">
      <w:pPr>
        <w:rPr>
          <w:sz w:val="24"/>
          <w:szCs w:val="24"/>
        </w:rPr>
      </w:pPr>
      <w:r w:rsidRPr="006A2F25">
        <w:rPr>
          <w:rFonts w:ascii="Arial" w:eastAsia="Times New Roman" w:hAnsi="Arial" w:cs="Arial"/>
          <w:b/>
          <w:bCs/>
          <w:color w:val="000000"/>
          <w:sz w:val="24"/>
          <w:szCs w:val="24"/>
          <w:bdr w:val="none" w:sz="0" w:space="0" w:color="auto" w:frame="1"/>
          <w:lang w:eastAsia="de-DE"/>
        </w:rPr>
        <w:t>Weil du vielseitiger bist als Baumwolle</w:t>
      </w:r>
      <w:r w:rsidRPr="006A2F25">
        <w:rPr>
          <w:rFonts w:ascii="Arial" w:eastAsia="Times New Roman" w:hAnsi="Arial" w:cs="Arial"/>
          <w:color w:val="000000"/>
          <w:sz w:val="24"/>
          <w:szCs w:val="24"/>
          <w:lang w:eastAsia="de-DE"/>
        </w:rPr>
        <w:br/>
        <w:t>Bewerbungen von Personen mit Einschränkungen oder Behinderungen sowie von Menschen aus allen Generationen und jeglicher Herkunft, mit unterschiedlicher sexueller Orientierung, Neueinsteiger*innen, Umsteiger*innen und Wiedereinsteiger*innen sind herzlich willkommen.</w:t>
      </w:r>
      <w:r w:rsidRPr="006A2F25">
        <w:rPr>
          <w:rFonts w:ascii="Arial" w:eastAsia="Times New Roman" w:hAnsi="Arial" w:cs="Arial"/>
          <w:color w:val="000000"/>
          <w:sz w:val="24"/>
          <w:szCs w:val="24"/>
          <w:lang w:eastAsia="de-DE"/>
        </w:rPr>
        <w:br/>
      </w:r>
      <w:r w:rsidRPr="006A2F25">
        <w:rPr>
          <w:rFonts w:ascii="Arial" w:eastAsia="Times New Roman" w:hAnsi="Arial" w:cs="Arial"/>
          <w:color w:val="000000"/>
          <w:sz w:val="24"/>
          <w:szCs w:val="24"/>
          <w:lang w:eastAsia="de-DE"/>
        </w:rPr>
        <w:br/>
        <w:t>Unsere Mode gibt es nicht in Einheitsgröße und unsere Unternehmenskultur erst recht nicht. Wir sind bestrebt, ein inklusives und diverses Arbeitsumfeld zu schaffen, an dem Menschen sie selbst sein können, die gleichen Chancen haben und gemeinsam erfolgreich sind.</w:t>
      </w:r>
    </w:p>
    <w:sectPr w:rsidR="00314602" w:rsidRPr="006A2F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296D"/>
    <w:multiLevelType w:val="multilevel"/>
    <w:tmpl w:val="EA66F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74693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194074693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194074693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25"/>
    <w:rsid w:val="00314602"/>
    <w:rsid w:val="006A2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ACD6"/>
  <w15:chartTrackingRefBased/>
  <w15:docId w15:val="{C09963BA-9486-443F-954D-093E46D2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2F25"/>
    <w:rPr>
      <w:color w:val="0563C1" w:themeColor="hyperlink"/>
      <w:u w:val="single"/>
    </w:rPr>
  </w:style>
  <w:style w:type="character" w:styleId="NichtaufgelsteErwhnung">
    <w:name w:val="Unresolved Mention"/>
    <w:basedOn w:val="Absatz-Standardschriftart"/>
    <w:uiPriority w:val="99"/>
    <w:semiHidden/>
    <w:unhideWhenUsed/>
    <w:rsid w:val="006A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98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usbildung783@primark.at"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1396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Rainer</dc:creator>
  <cp:keywords/>
  <dc:description/>
  <cp:lastModifiedBy>Stefanie Rainer</cp:lastModifiedBy>
  <cp:revision>1</cp:revision>
  <dcterms:created xsi:type="dcterms:W3CDTF">2024-01-23T07:59:00Z</dcterms:created>
  <dcterms:modified xsi:type="dcterms:W3CDTF">2024-01-23T08:00:00Z</dcterms:modified>
</cp:coreProperties>
</file>